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BCE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6535C780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01028BA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6F7488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37A63E88" w14:textId="77777777" w:rsidR="00676154" w:rsidRPr="006B23F2" w:rsidRDefault="00723A36" w:rsidP="00676154">
      <w:pPr>
        <w:pStyle w:val="Bulleted1"/>
        <w:rPr>
          <w:rFonts w:ascii="Arial" w:hAnsi="Arial" w:cs="Arial"/>
          <w:lang w:val="fr-FR"/>
        </w:rPr>
      </w:pPr>
      <w:r w:rsidRPr="006B23F2">
        <w:rPr>
          <w:rFonts w:ascii="Arial" w:hAnsi="Arial" w:cs="Arial"/>
          <w:lang w:val="fr-FR"/>
        </w:rPr>
        <w:t>l</w:t>
      </w:r>
      <w:r w:rsidR="002939A4" w:rsidRPr="006B23F2">
        <w:rPr>
          <w:rFonts w:ascii="Arial" w:hAnsi="Arial" w:cs="Arial"/>
          <w:lang w:val="fr-FR"/>
        </w:rPr>
        <w:t xml:space="preserve">'élément de montage est muni d'un réservoir de chasse à encastrer </w:t>
      </w:r>
      <w:r w:rsidR="004175C6" w:rsidRPr="006B23F2">
        <w:rPr>
          <w:rFonts w:ascii="Arial" w:hAnsi="Arial" w:cs="Arial"/>
          <w:lang w:val="fr-FR"/>
        </w:rPr>
        <w:t xml:space="preserve">préalablement </w:t>
      </w:r>
      <w:r w:rsidR="00D408B0" w:rsidRPr="006B23F2">
        <w:rPr>
          <w:rFonts w:ascii="Arial" w:hAnsi="Arial" w:cs="Arial"/>
          <w:lang w:val="fr-FR"/>
        </w:rPr>
        <w:t>pré</w:t>
      </w:r>
      <w:r w:rsidR="004175C6" w:rsidRPr="006B23F2">
        <w:rPr>
          <w:rFonts w:ascii="Arial" w:hAnsi="Arial" w:cs="Arial"/>
          <w:lang w:val="fr-FR"/>
        </w:rPr>
        <w:t xml:space="preserve">monté, avec rinçage à double touche, </w:t>
      </w:r>
      <w:r w:rsidR="002939A4" w:rsidRPr="006B23F2">
        <w:rPr>
          <w:rFonts w:ascii="Arial" w:hAnsi="Arial" w:cs="Arial"/>
          <w:lang w:val="fr-FR"/>
        </w:rPr>
        <w:t>pour déclenchement frontal</w:t>
      </w:r>
      <w:r w:rsidR="00135978" w:rsidRPr="006B23F2">
        <w:rPr>
          <w:rFonts w:ascii="Arial" w:hAnsi="Arial" w:cs="Arial"/>
          <w:lang w:val="fr-FR"/>
        </w:rPr>
        <w:t xml:space="preserve"> ou par le d</w:t>
      </w:r>
      <w:r w:rsidR="00AA5843" w:rsidRPr="006B23F2">
        <w:rPr>
          <w:rFonts w:ascii="Arial" w:hAnsi="Arial" w:cs="Arial"/>
          <w:lang w:val="fr-FR"/>
        </w:rPr>
        <w:t>e</w:t>
      </w:r>
      <w:r w:rsidR="00135978" w:rsidRPr="006B23F2">
        <w:rPr>
          <w:rFonts w:ascii="Arial" w:hAnsi="Arial" w:cs="Arial"/>
          <w:lang w:val="fr-FR"/>
        </w:rPr>
        <w:t>ssus</w:t>
      </w:r>
      <w:r w:rsidR="00D271D0" w:rsidRPr="006B23F2">
        <w:rPr>
          <w:rFonts w:ascii="Arial" w:hAnsi="Arial" w:cs="Arial"/>
          <w:lang w:val="fr-FR"/>
        </w:rPr>
        <w:t>,</w:t>
      </w:r>
      <w:r w:rsidR="00F87705" w:rsidRPr="006B23F2">
        <w:rPr>
          <w:rFonts w:ascii="Arial" w:hAnsi="Arial" w:cs="Arial"/>
          <w:lang w:val="fr-FR"/>
        </w:rPr>
        <w:t xml:space="preserve"> à choisir lors du montage,</w:t>
      </w:r>
      <w:r w:rsidR="00D271D0" w:rsidRPr="006B23F2">
        <w:rPr>
          <w:rFonts w:ascii="Arial" w:hAnsi="Arial" w:cs="Arial"/>
          <w:lang w:val="fr-FR"/>
        </w:rPr>
        <w:t xml:space="preserve"> certifié par Belgaqua</w:t>
      </w:r>
    </w:p>
    <w:p w14:paraId="7FB9B8ED" w14:textId="15CF24E4" w:rsidR="004175C6" w:rsidRPr="00E1578D" w:rsidRDefault="004175C6" w:rsidP="004175C6">
      <w:pPr>
        <w:pStyle w:val="Bulleted2"/>
        <w:rPr>
          <w:rFonts w:ascii="Arial" w:hAnsi="Arial"/>
          <w:lang w:val="fr-FR"/>
        </w:rPr>
      </w:pPr>
      <w:r w:rsidRPr="00E1578D">
        <w:rPr>
          <w:rFonts w:ascii="Arial" w:hAnsi="Arial"/>
          <w:lang w:val="fr-FR"/>
        </w:rPr>
        <w:t>réservoir de chasse à encastrer</w:t>
      </w:r>
      <w:r w:rsidR="003C7987" w:rsidRPr="00E1578D">
        <w:rPr>
          <w:rFonts w:ascii="Arial" w:hAnsi="Arial"/>
          <w:lang w:val="fr-FR"/>
        </w:rPr>
        <w:t xml:space="preserve"> </w:t>
      </w:r>
      <w:r w:rsidRPr="00E1578D">
        <w:rPr>
          <w:rFonts w:ascii="Arial" w:hAnsi="Arial"/>
          <w:lang w:val="fr-FR"/>
        </w:rPr>
        <w:t xml:space="preserve">: </w:t>
      </w:r>
      <w:r w:rsidR="00E1578D" w:rsidRPr="00E1578D">
        <w:rPr>
          <w:rFonts w:ascii="Arial" w:hAnsi="Arial"/>
          <w:lang w:val="fr-FR"/>
        </w:rPr>
        <w:br/>
      </w:r>
      <w:r w:rsidRPr="00E1578D">
        <w:rPr>
          <w:rFonts w:ascii="Arial" w:hAnsi="Arial"/>
          <w:lang w:val="fr-FR"/>
        </w:rPr>
        <w:t xml:space="preserve">voir </w:t>
      </w:r>
      <w:r w:rsidR="00022A16">
        <w:rPr>
          <w:rFonts w:ascii="Arial" w:hAnsi="Arial"/>
          <w:lang w:val="fr-FR"/>
        </w:rPr>
        <w:t>DESCRIPTION DETAILLEE DU RESERVOIR DE CHASSE A ENCASTRER</w:t>
      </w:r>
    </w:p>
    <w:p w14:paraId="12F84DEB" w14:textId="77777777" w:rsidR="003055DF" w:rsidRPr="0088632F" w:rsidRDefault="003055DF" w:rsidP="00135978">
      <w:pPr>
        <w:pStyle w:val="Bulleted1"/>
        <w:rPr>
          <w:rFonts w:ascii="Arial" w:hAnsi="Arial"/>
          <w:lang w:val="fr-FR"/>
        </w:rPr>
      </w:pPr>
      <w:r w:rsidRPr="0088632F">
        <w:rPr>
          <w:rFonts w:ascii="Arial" w:hAnsi="Arial"/>
          <w:lang w:val="fr-FR"/>
        </w:rPr>
        <w:t xml:space="preserve">élément de montage </w:t>
      </w:r>
      <w:r w:rsidR="0088632F" w:rsidRPr="0088632F">
        <w:rPr>
          <w:rFonts w:ascii="Arial" w:hAnsi="Arial"/>
          <w:lang w:val="fr-FR"/>
        </w:rPr>
        <w:t>conçu</w:t>
      </w:r>
      <w:r w:rsidRPr="0088632F">
        <w:rPr>
          <w:rFonts w:ascii="Arial" w:hAnsi="Arial"/>
          <w:lang w:val="fr-FR"/>
        </w:rPr>
        <w:t xml:space="preserve"> pour une plaque de déclenchement</w:t>
      </w:r>
      <w:r w:rsidR="0088632F" w:rsidRPr="0088632F">
        <w:rPr>
          <w:rFonts w:ascii="Arial" w:hAnsi="Arial"/>
          <w:lang w:val="fr-FR"/>
        </w:rPr>
        <w:t>,</w:t>
      </w:r>
      <w:r w:rsidRPr="0088632F">
        <w:rPr>
          <w:rFonts w:ascii="Arial" w:hAnsi="Arial"/>
          <w:lang w:val="fr-FR"/>
        </w:rPr>
        <w:t xml:space="preserve"> pour déclenchement frontal</w:t>
      </w:r>
      <w:r w:rsidR="00AA5843" w:rsidRPr="0088632F">
        <w:rPr>
          <w:rFonts w:ascii="Arial" w:hAnsi="Arial"/>
          <w:lang w:val="fr-FR"/>
        </w:rPr>
        <w:t xml:space="preserve"> ou par le dessus</w:t>
      </w:r>
    </w:p>
    <w:p w14:paraId="5AD1E0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40A0533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1A47410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7D056DE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54569D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19E9C11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37A17183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478C867B" w14:textId="77777777" w:rsidR="00676154" w:rsidRPr="009E2DCD" w:rsidRDefault="00603768" w:rsidP="00676154">
      <w:pPr>
        <w:pStyle w:val="Bulleted1"/>
        <w:rPr>
          <w:rFonts w:ascii="Arial" w:hAnsi="Arial" w:cs="Arial"/>
          <w:lang w:val="fr-FR"/>
        </w:rPr>
      </w:pPr>
      <w:r w:rsidRPr="009E2DCD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750FF8F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0D0201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B6BB08D" w14:textId="426F7BC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E1578D">
        <w:rPr>
          <w:rFonts w:ascii="Arial" w:hAnsi="Arial" w:cs="Arial"/>
          <w:lang w:val="fr-FR"/>
        </w:rPr>
        <w:t>)</w:t>
      </w:r>
    </w:p>
    <w:p w14:paraId="7D60F2C7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B4EB4A2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5745389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AB5A0D0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64E7109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F73960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04FF824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76EF563D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56CC6835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AC6917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EC6943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7B2173F" w14:textId="77777777" w:rsidTr="00C54046">
        <w:tc>
          <w:tcPr>
            <w:tcW w:w="1441" w:type="dxa"/>
          </w:tcPr>
          <w:p w14:paraId="1331A92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31F69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ECE8B2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4BE025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6D420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28C33F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30B3A1C" w14:textId="77777777" w:rsidTr="00C54046">
        <w:tc>
          <w:tcPr>
            <w:tcW w:w="1441" w:type="dxa"/>
          </w:tcPr>
          <w:p w14:paraId="76328C2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386E59" w14:textId="77777777" w:rsidR="0020639C" w:rsidRPr="00004DE1" w:rsidRDefault="004D6CE3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8</w:t>
            </w:r>
            <w:r w:rsidR="0020639C" w:rsidRPr="00004DE1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BEDF145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24DD2F6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A2FA9D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D752B4E" w14:textId="77777777" w:rsidR="0020639C" w:rsidRPr="00004DE1" w:rsidRDefault="0020639C" w:rsidP="00157D48">
            <w:pPr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cm</w:t>
            </w:r>
          </w:p>
        </w:tc>
      </w:tr>
      <w:tr w:rsidR="0020639C" w:rsidRPr="00603768" w14:paraId="55FAD9DF" w14:textId="77777777" w:rsidTr="00C54046">
        <w:tc>
          <w:tcPr>
            <w:tcW w:w="1441" w:type="dxa"/>
          </w:tcPr>
          <w:p w14:paraId="20C117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ABD755E" w14:textId="77777777" w:rsidR="0020639C" w:rsidRPr="00004DE1" w:rsidRDefault="0020639C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1</w:t>
            </w:r>
            <w:r w:rsidR="00E529C3" w:rsidRPr="00004DE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414C6932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6C7909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6C07E3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778373" w14:textId="77777777" w:rsidR="0020639C" w:rsidRPr="00004DE1" w:rsidRDefault="00C54046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</w:t>
            </w:r>
            <w:r w:rsidR="0020639C" w:rsidRPr="00004DE1">
              <w:rPr>
                <w:rFonts w:ascii="Arial" w:hAnsi="Arial" w:cs="Arial"/>
                <w:lang w:val="fr-FR"/>
              </w:rPr>
              <w:t>m</w:t>
            </w:r>
            <w:r w:rsidRPr="00004DE1">
              <w:rPr>
                <w:rFonts w:ascii="Arial" w:hAnsi="Arial" w:cs="Arial"/>
                <w:lang w:val="fr-FR"/>
              </w:rPr>
              <w:t xml:space="preserve"> (</w:t>
            </w:r>
            <w:r w:rsidR="00E529C3" w:rsidRPr="00004DE1">
              <w:rPr>
                <w:rFonts w:ascii="Arial" w:hAnsi="Arial" w:cs="Arial"/>
                <w:lang w:val="fr-FR"/>
              </w:rPr>
              <w:t>déclenchement frontal</w:t>
            </w:r>
            <w:r w:rsidRPr="00004DE1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E1578D" w14:paraId="77222646" w14:textId="77777777" w:rsidTr="00C54046">
        <w:tc>
          <w:tcPr>
            <w:tcW w:w="1441" w:type="dxa"/>
          </w:tcPr>
          <w:p w14:paraId="13852D09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771D70C2" w14:textId="77777777" w:rsidR="00E529C3" w:rsidRPr="00004DE1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3F7BAF0C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06F740D8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567F5E02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6F464DC3" w14:textId="77777777" w:rsidR="00E529C3" w:rsidRPr="00004DE1" w:rsidRDefault="00217A61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7423561E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AABC57F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</w:t>
      </w:r>
      <w:r w:rsidR="004D6CE3" w:rsidRPr="00004DE1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AC451B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87F6BE9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5BBDDC" w14:textId="49EC5B2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B70F907" w14:textId="38356375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3354B7A" w14:textId="058842E9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77B908D" w14:textId="3A655BFF" w:rsidR="00022A16" w:rsidRDefault="00022A16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E0C7BA" w14:textId="77777777" w:rsidR="00022A16" w:rsidRPr="00E2608B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245B00BD" w14:textId="77777777" w:rsidR="00022A16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EFBA0B1" w14:textId="77777777" w:rsidR="006A298C" w:rsidRPr="006A298C" w:rsidRDefault="006A298C" w:rsidP="006A298C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5650707B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66F7F1C7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10349FD" w14:textId="77777777" w:rsidR="006A298C" w:rsidRPr="00F86A6E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063A61EE" w14:textId="77777777" w:rsidR="006A298C" w:rsidRPr="00A90015" w:rsidRDefault="006A298C" w:rsidP="006A298C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8CB93F9" w14:textId="77777777" w:rsidR="006A298C" w:rsidRPr="00981C24" w:rsidRDefault="006A298C" w:rsidP="006A298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4F866E4" w14:textId="77777777" w:rsidR="006A298C" w:rsidRDefault="006A298C" w:rsidP="006A298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88FEB7B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4499F6E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7761F52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99C56E4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7DBE5B51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AC22140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4823A3D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3011386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B56BB97" w14:textId="77777777" w:rsidR="006A298C" w:rsidRPr="00564CB4" w:rsidRDefault="006A298C" w:rsidP="006A298C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49678DBC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4B54522" w14:textId="77777777" w:rsidR="006A298C" w:rsidRPr="00783921" w:rsidRDefault="006A298C" w:rsidP="006A298C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929E90A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37DE0D9C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CBCDF81" w14:textId="77777777" w:rsidR="006A298C" w:rsidRPr="007416F6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4D73CCA" w14:textId="77777777" w:rsidR="006A298C" w:rsidRDefault="006A298C" w:rsidP="006A298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604404EC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2C7DAF06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CB0321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7FD143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488BD6E0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37BF198E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9442FA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7E610EA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A298C" w:rsidRPr="00672D20" w14:paraId="0E192D2D" w14:textId="77777777" w:rsidTr="00BB6011">
        <w:tc>
          <w:tcPr>
            <w:tcW w:w="1441" w:type="dxa"/>
          </w:tcPr>
          <w:p w14:paraId="2023874C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E0A417C" w14:textId="77777777" w:rsidR="006A298C" w:rsidRPr="002569CC" w:rsidRDefault="006A298C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3A7EE17A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9CDE56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D0A5AFE" w14:textId="77777777" w:rsidR="006A298C" w:rsidRPr="002569CC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1517C44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A298C" w:rsidRPr="00672D20" w14:paraId="5B92C1F4" w14:textId="77777777" w:rsidTr="00BB6011">
        <w:tc>
          <w:tcPr>
            <w:tcW w:w="1441" w:type="dxa"/>
          </w:tcPr>
          <w:p w14:paraId="76E6BD1C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F1C9FF" w14:textId="77777777" w:rsidR="006A298C" w:rsidRPr="00493562" w:rsidRDefault="006A298C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2DEE1A0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B82947D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4B873F53" w14:textId="77777777" w:rsidR="006A298C" w:rsidRPr="00493562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952AAC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A298C" w:rsidRPr="00F86A6E" w14:paraId="7AE08C6E" w14:textId="77777777" w:rsidTr="00BB6011">
        <w:tc>
          <w:tcPr>
            <w:tcW w:w="1441" w:type="dxa"/>
          </w:tcPr>
          <w:p w14:paraId="282793B2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159D647" w14:textId="77777777" w:rsidR="006A298C" w:rsidRPr="00F86A6E" w:rsidRDefault="006A298C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E7E27A0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C30A0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658843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B294F9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39B97573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56A1D1E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ED00EC0" w14:textId="77777777" w:rsidR="00EE09E5" w:rsidRPr="006A298C" w:rsidRDefault="00717038" w:rsidP="006A298C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43E1D" w:rsidRPr="00A75548" w14:paraId="5BDB45E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5ED29478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7AF327" wp14:editId="58CED93C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96ACB0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270CA3C" wp14:editId="0C0B27CE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26BC7C2" w14:textId="77777777" w:rsidR="00F43E1D" w:rsidRDefault="00F43E1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02D2AB" wp14:editId="3E58B2E0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1676E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6DB712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B90AFB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D7475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08B21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6381" w14:textId="77777777" w:rsidR="0028204F" w:rsidRDefault="0028204F">
      <w:r>
        <w:separator/>
      </w:r>
    </w:p>
  </w:endnote>
  <w:endnote w:type="continuationSeparator" w:id="0">
    <w:p w14:paraId="52AC283C" w14:textId="77777777" w:rsidR="0028204F" w:rsidRDefault="0028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75ED" w14:textId="77777777" w:rsidR="00F43E1D" w:rsidRDefault="00F43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1DE45D7" w14:textId="77777777">
      <w:tc>
        <w:tcPr>
          <w:tcW w:w="3392" w:type="dxa"/>
        </w:tcPr>
        <w:p w14:paraId="5A959B67" w14:textId="5968DD97" w:rsidR="007C7FFA" w:rsidRDefault="00552888" w:rsidP="00C742E4">
          <w:pPr>
            <w:pStyle w:val="Footer"/>
          </w:pPr>
          <w:r>
            <w:t>Version 0</w:t>
          </w:r>
          <w:r w:rsidR="005D55AD">
            <w:t>2</w:t>
          </w:r>
          <w:r>
            <w:t>.00</w:t>
          </w:r>
        </w:p>
      </w:tc>
      <w:tc>
        <w:tcPr>
          <w:tcW w:w="3392" w:type="dxa"/>
        </w:tcPr>
        <w:p w14:paraId="3877A7E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171B29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72A3F45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35BF" w14:textId="77777777" w:rsidR="00F43E1D" w:rsidRDefault="00F43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8B5E" w14:textId="77777777" w:rsidR="0028204F" w:rsidRDefault="0028204F">
      <w:r>
        <w:separator/>
      </w:r>
    </w:p>
  </w:footnote>
  <w:footnote w:type="continuationSeparator" w:id="0">
    <w:p w14:paraId="4BE10BA6" w14:textId="77777777" w:rsidR="0028204F" w:rsidRDefault="0028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9D46" w14:textId="77777777" w:rsidR="00F43E1D" w:rsidRDefault="00F43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F0F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20D5F61" wp14:editId="4610CAB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82FEE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05B1D">
      <w:rPr>
        <w:rFonts w:ascii="Arial" w:hAnsi="Arial"/>
        <w:b/>
        <w:lang w:val="fr-FR"/>
      </w:rPr>
      <w:t>0</w:t>
    </w:r>
    <w:r w:rsidR="00AA5843"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018D" w14:textId="77777777" w:rsidR="00F43E1D" w:rsidRDefault="00F43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F4CB3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1935477">
    <w:abstractNumId w:val="16"/>
  </w:num>
  <w:num w:numId="2" w16cid:durableId="258218628">
    <w:abstractNumId w:val="22"/>
  </w:num>
  <w:num w:numId="3" w16cid:durableId="35669564">
    <w:abstractNumId w:val="4"/>
  </w:num>
  <w:num w:numId="4" w16cid:durableId="1028410354">
    <w:abstractNumId w:val="3"/>
  </w:num>
  <w:num w:numId="5" w16cid:durableId="1752509729">
    <w:abstractNumId w:val="13"/>
  </w:num>
  <w:num w:numId="6" w16cid:durableId="1465805904">
    <w:abstractNumId w:val="15"/>
  </w:num>
  <w:num w:numId="7" w16cid:durableId="1981423744">
    <w:abstractNumId w:val="6"/>
  </w:num>
  <w:num w:numId="8" w16cid:durableId="952369243">
    <w:abstractNumId w:val="19"/>
  </w:num>
  <w:num w:numId="9" w16cid:durableId="345788588">
    <w:abstractNumId w:val="25"/>
  </w:num>
  <w:num w:numId="10" w16cid:durableId="2035840427">
    <w:abstractNumId w:val="2"/>
  </w:num>
  <w:num w:numId="11" w16cid:durableId="518814809">
    <w:abstractNumId w:val="12"/>
  </w:num>
  <w:num w:numId="12" w16cid:durableId="1239242152">
    <w:abstractNumId w:val="11"/>
  </w:num>
  <w:num w:numId="13" w16cid:durableId="900873915">
    <w:abstractNumId w:val="24"/>
  </w:num>
  <w:num w:numId="14" w16cid:durableId="1293168279">
    <w:abstractNumId w:val="7"/>
  </w:num>
  <w:num w:numId="15" w16cid:durableId="1604921256">
    <w:abstractNumId w:val="0"/>
  </w:num>
  <w:num w:numId="16" w16cid:durableId="32003908">
    <w:abstractNumId w:val="10"/>
  </w:num>
  <w:num w:numId="17" w16cid:durableId="1689484536">
    <w:abstractNumId w:val="5"/>
  </w:num>
  <w:num w:numId="18" w16cid:durableId="440303397">
    <w:abstractNumId w:val="20"/>
  </w:num>
  <w:num w:numId="19" w16cid:durableId="1313365242">
    <w:abstractNumId w:val="21"/>
  </w:num>
  <w:num w:numId="20" w16cid:durableId="147553153">
    <w:abstractNumId w:val="18"/>
  </w:num>
  <w:num w:numId="21" w16cid:durableId="1973828827">
    <w:abstractNumId w:val="17"/>
  </w:num>
  <w:num w:numId="22" w16cid:durableId="460729532">
    <w:abstractNumId w:val="14"/>
  </w:num>
  <w:num w:numId="23" w16cid:durableId="1403715684">
    <w:abstractNumId w:val="23"/>
  </w:num>
  <w:num w:numId="24" w16cid:durableId="260769140">
    <w:abstractNumId w:val="8"/>
  </w:num>
  <w:num w:numId="25" w16cid:durableId="1854688297">
    <w:abstractNumId w:val="9"/>
  </w:num>
  <w:num w:numId="26" w16cid:durableId="322049096">
    <w:abstractNumId w:val="1"/>
  </w:num>
  <w:num w:numId="27" w16cid:durableId="1428423524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981451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DE1"/>
    <w:rsid w:val="00004E4C"/>
    <w:rsid w:val="00005AB3"/>
    <w:rsid w:val="00007B6C"/>
    <w:rsid w:val="000151C3"/>
    <w:rsid w:val="00020AD0"/>
    <w:rsid w:val="000221DA"/>
    <w:rsid w:val="00022A16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04F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735B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55AD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298C"/>
    <w:rsid w:val="006A546B"/>
    <w:rsid w:val="006A60C0"/>
    <w:rsid w:val="006B23F2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632F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81E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2DCD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238D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78D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24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4D23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EBA62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A49431-CF69-4644-B437-4F2ABEF43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23D223-465A-49D6-A9A2-E3D570CF273B}"/>
</file>

<file path=customXml/itemProps3.xml><?xml version="1.0" encoding="utf-8"?>
<ds:datastoreItem xmlns:ds="http://schemas.openxmlformats.org/officeDocument/2006/customXml" ds:itemID="{23B11788-D7A5-4253-B4B8-76536A65F3A5}">
  <ds:schemaRefs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4</Pages>
  <Words>1147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2012-01-13T10:23:00Z</cp:lastPrinted>
  <dcterms:created xsi:type="dcterms:W3CDTF">2023-12-20T11:10:00Z</dcterms:created>
  <dcterms:modified xsi:type="dcterms:W3CDTF">2023-12-20T11:18:00Z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54000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2023-09-27T14:19:45Z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